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961C" w14:textId="77777777" w:rsidR="00126698" w:rsidRDefault="00000000" w:rsidP="00B214F1">
      <w:pPr>
        <w:spacing w:before="100" w:beforeAutospacing="1" w:after="100" w:afterAutospacing="1" w:line="240" w:lineRule="auto"/>
        <w:jc w:val="center"/>
        <w:outlineLvl w:val="0"/>
        <w:rPr>
          <w:rFonts w:eastAsia="Times New Roman" w:cstheme="minorHAnsi"/>
          <w:b/>
          <w:bCs/>
          <w:kern w:val="2"/>
          <w:sz w:val="24"/>
          <w:szCs w:val="24"/>
          <w:u w:val="single"/>
          <w:lang w:eastAsia="fr-FR"/>
        </w:rPr>
      </w:pPr>
      <w:r>
        <w:rPr>
          <w:rFonts w:eastAsia="Times New Roman" w:cstheme="minorHAnsi"/>
          <w:b/>
          <w:bCs/>
          <w:kern w:val="2"/>
          <w:sz w:val="24"/>
          <w:szCs w:val="24"/>
          <w:u w:val="single"/>
          <w:lang w:eastAsia="fr-FR"/>
        </w:rPr>
        <w:t>Service Civique</w:t>
      </w:r>
    </w:p>
    <w:p w14:paraId="68218A15" w14:textId="77777777" w:rsidR="00126698" w:rsidRDefault="00000000">
      <w:pPr>
        <w:spacing w:beforeAutospacing="1" w:afterAutospacing="1" w:line="240" w:lineRule="auto"/>
        <w:jc w:val="center"/>
        <w:outlineLvl w:val="0"/>
        <w:rPr>
          <w:rFonts w:eastAsia="Times New Roman" w:cstheme="minorHAnsi"/>
          <w:b/>
          <w:bCs/>
          <w:kern w:val="2"/>
          <w:sz w:val="24"/>
          <w:szCs w:val="24"/>
          <w:u w:val="single"/>
          <w:lang w:eastAsia="fr-FR"/>
        </w:rPr>
      </w:pPr>
      <w:r>
        <w:rPr>
          <w:rFonts w:eastAsia="Times New Roman" w:cstheme="minorHAnsi"/>
          <w:b/>
          <w:bCs/>
          <w:kern w:val="2"/>
          <w:sz w:val="24"/>
          <w:szCs w:val="24"/>
          <w:u w:val="single"/>
          <w:lang w:eastAsia="fr-FR"/>
        </w:rPr>
        <w:t>Coordination de la Ligue de Normandie de Tennis de Table</w:t>
      </w:r>
    </w:p>
    <w:p w14:paraId="69BB46A1" w14:textId="77777777" w:rsidR="00126698" w:rsidRDefault="00000000" w:rsidP="00626FAF">
      <w:pPr>
        <w:spacing w:beforeAutospacing="1" w:afterAutospacing="1" w:line="240" w:lineRule="auto"/>
        <w:jc w:val="both"/>
        <w:outlineLvl w:val="0"/>
        <w:rPr>
          <w:rFonts w:eastAsia="Times New Roman" w:cstheme="minorHAnsi"/>
          <w:bCs/>
          <w:kern w:val="2"/>
          <w:sz w:val="24"/>
          <w:szCs w:val="24"/>
          <w:lang w:eastAsia="fr-FR"/>
        </w:rPr>
      </w:pPr>
      <w:r>
        <w:rPr>
          <w:rFonts w:eastAsia="Times New Roman" w:cstheme="minorHAnsi"/>
          <w:bCs/>
          <w:kern w:val="2"/>
          <w:sz w:val="24"/>
          <w:szCs w:val="24"/>
          <w:lang w:eastAsia="fr-FR"/>
        </w:rPr>
        <w:t>Dans le cadre du dispositif « Service Civique », la Ligue souhaite soutenir l’accueil d’un volontaire au sein de votre structure.</w:t>
      </w:r>
    </w:p>
    <w:p w14:paraId="50918A1F" w14:textId="77777777" w:rsidR="00126698" w:rsidRDefault="00000000" w:rsidP="00626FAF">
      <w:pPr>
        <w:spacing w:beforeAutospacing="1" w:afterAutospacing="1" w:line="240" w:lineRule="auto"/>
        <w:jc w:val="both"/>
        <w:outlineLvl w:val="0"/>
        <w:rPr>
          <w:rFonts w:eastAsia="Times New Roman" w:cstheme="minorHAnsi"/>
          <w:bCs/>
          <w:sz w:val="24"/>
          <w:szCs w:val="24"/>
          <w:lang w:eastAsia="fr-FR"/>
        </w:rPr>
      </w:pPr>
      <w:r>
        <w:rPr>
          <w:rFonts w:eastAsia="Times New Roman" w:cstheme="minorHAnsi"/>
          <w:bCs/>
          <w:sz w:val="24"/>
          <w:szCs w:val="24"/>
          <w:lang w:eastAsia="fr-FR"/>
        </w:rPr>
        <w:t xml:space="preserve">Le service civique est un engagement volontaire ouvert aux 16-25 ans, élargi à 30 ans aux jeunes en situation de handicap. </w:t>
      </w:r>
    </w:p>
    <w:p w14:paraId="7A6C95DC" w14:textId="77777777" w:rsidR="00126698" w:rsidRDefault="00000000" w:rsidP="00626FAF">
      <w:pPr>
        <w:spacing w:beforeAutospacing="1" w:afterAutospacing="1" w:line="240" w:lineRule="auto"/>
        <w:jc w:val="both"/>
        <w:outlineLvl w:val="0"/>
        <w:rPr>
          <w:rFonts w:eastAsia="Times New Roman" w:cstheme="minorHAnsi"/>
          <w:sz w:val="24"/>
          <w:szCs w:val="24"/>
          <w:lang w:eastAsia="fr-FR"/>
        </w:rPr>
      </w:pPr>
      <w:r>
        <w:rPr>
          <w:rFonts w:eastAsia="Times New Roman" w:cstheme="minorHAnsi"/>
          <w:bCs/>
          <w:sz w:val="24"/>
          <w:szCs w:val="24"/>
          <w:lang w:eastAsia="fr-FR"/>
        </w:rPr>
        <w:t xml:space="preserve">La mission pourra débuter au mois de septembre 2023, sa durée est de 9 mois, 24h par semaine, au service de l'intérêt général. Accessible sans condition de diplôme, il peut s’effectuer au sein de structures </w:t>
      </w:r>
      <w:r>
        <w:rPr>
          <w:rStyle w:val="lev"/>
          <w:rFonts w:cstheme="minorHAnsi"/>
          <w:b w:val="0"/>
          <w:sz w:val="24"/>
          <w:szCs w:val="24"/>
        </w:rPr>
        <w:t>comme les</w:t>
      </w:r>
      <w:r>
        <w:rPr>
          <w:rStyle w:val="lev"/>
          <w:rFonts w:cstheme="minorHAnsi"/>
          <w:sz w:val="24"/>
          <w:szCs w:val="24"/>
        </w:rPr>
        <w:t xml:space="preserve"> </w:t>
      </w:r>
      <w:r>
        <w:rPr>
          <w:rFonts w:eastAsia="Times New Roman" w:cstheme="minorHAnsi"/>
          <w:sz w:val="24"/>
          <w:szCs w:val="24"/>
          <w:lang w:eastAsia="fr-FR"/>
        </w:rPr>
        <w:t>associations sportives, qui doivent être agréées.</w:t>
      </w:r>
    </w:p>
    <w:p w14:paraId="32BE0784" w14:textId="77777777" w:rsidR="00126698" w:rsidRDefault="00000000" w:rsidP="00626FAF">
      <w:pPr>
        <w:spacing w:beforeAutospacing="1" w:afterAutospacing="1" w:line="240" w:lineRule="auto"/>
        <w:jc w:val="both"/>
        <w:outlineLvl w:val="0"/>
        <w:rPr>
          <w:rFonts w:eastAsia="Times New Roman" w:cstheme="minorHAnsi"/>
          <w:sz w:val="24"/>
          <w:szCs w:val="24"/>
          <w:lang w:eastAsia="fr-FR"/>
        </w:rPr>
      </w:pPr>
      <w:r>
        <w:rPr>
          <w:rFonts w:eastAsia="Times New Roman" w:cstheme="minorHAnsi"/>
          <w:sz w:val="24"/>
          <w:szCs w:val="24"/>
          <w:lang w:eastAsia="fr-FR"/>
        </w:rPr>
        <w:t>Vous trouverez les renseignements nécessaires à l’adresse suivante : https://www.service-civique.gouv.fr/</w:t>
      </w:r>
    </w:p>
    <w:p w14:paraId="3F3330B0" w14:textId="77777777" w:rsidR="00126698" w:rsidRDefault="00000000" w:rsidP="00626FAF">
      <w:pPr>
        <w:spacing w:beforeAutospacing="1" w:afterAutospacing="1" w:line="240" w:lineRule="auto"/>
        <w:jc w:val="both"/>
        <w:rPr>
          <w:rFonts w:eastAsia="Times New Roman" w:cstheme="minorHAnsi"/>
          <w:sz w:val="24"/>
          <w:szCs w:val="24"/>
          <w:lang w:eastAsia="fr-FR"/>
        </w:rPr>
      </w:pPr>
      <w:r>
        <w:rPr>
          <w:rFonts w:eastAsia="Times New Roman" w:cstheme="minorHAnsi"/>
          <w:sz w:val="24"/>
          <w:szCs w:val="24"/>
          <w:lang w:eastAsia="fr-FR"/>
        </w:rPr>
        <w:t>L’agrément de la ligue de Normandie de Tennis de Table (4 postes) a été renouvelé le 26 avril 2023 pour une durée de 3 ans.</w:t>
      </w:r>
    </w:p>
    <w:p w14:paraId="29DFB2B2" w14:textId="77777777" w:rsidR="00126698" w:rsidRDefault="00000000" w:rsidP="00626FAF">
      <w:pPr>
        <w:spacing w:beforeAutospacing="1" w:afterAutospacing="1" w:line="240" w:lineRule="auto"/>
        <w:jc w:val="both"/>
        <w:rPr>
          <w:rFonts w:eastAsia="Times New Roman" w:cstheme="minorHAnsi"/>
          <w:sz w:val="24"/>
          <w:szCs w:val="24"/>
          <w:lang w:eastAsia="fr-FR"/>
        </w:rPr>
      </w:pPr>
      <w:r>
        <w:rPr>
          <w:rFonts w:eastAsia="Times New Roman" w:cstheme="minorHAnsi"/>
          <w:sz w:val="24"/>
          <w:szCs w:val="24"/>
          <w:lang w:eastAsia="fr-FR"/>
        </w:rPr>
        <w:t>Trois missions ont été validées :</w:t>
      </w:r>
    </w:p>
    <w:p w14:paraId="05D71994" w14:textId="77777777" w:rsidR="00126698" w:rsidRDefault="00000000" w:rsidP="00626FAF">
      <w:pPr>
        <w:numPr>
          <w:ilvl w:val="0"/>
          <w:numId w:val="1"/>
        </w:numPr>
        <w:spacing w:beforeAutospacing="1" w:after="0" w:line="240" w:lineRule="auto"/>
        <w:jc w:val="both"/>
        <w:rPr>
          <w:rFonts w:eastAsia="Times New Roman" w:cstheme="minorHAnsi"/>
          <w:sz w:val="24"/>
          <w:szCs w:val="24"/>
          <w:lang w:eastAsia="fr-FR"/>
        </w:rPr>
      </w:pPr>
      <w:r>
        <w:rPr>
          <w:rFonts w:eastAsia="Times New Roman" w:cstheme="minorHAnsi"/>
          <w:sz w:val="24"/>
          <w:szCs w:val="24"/>
          <w:lang w:eastAsia="fr-FR"/>
        </w:rPr>
        <w:t>Aide aux clubs en charge des nouveaux outils de développement</w:t>
      </w:r>
    </w:p>
    <w:p w14:paraId="27FCFE1C" w14:textId="77777777" w:rsidR="00126698" w:rsidRDefault="00000000" w:rsidP="00626FAF">
      <w:pPr>
        <w:numPr>
          <w:ilvl w:val="0"/>
          <w:numId w:val="1"/>
        </w:numPr>
        <w:spacing w:after="0" w:line="240" w:lineRule="auto"/>
        <w:jc w:val="both"/>
        <w:rPr>
          <w:rFonts w:eastAsia="Times New Roman" w:cstheme="minorHAnsi"/>
          <w:sz w:val="24"/>
          <w:szCs w:val="24"/>
          <w:lang w:eastAsia="fr-FR"/>
        </w:rPr>
      </w:pPr>
      <w:r>
        <w:rPr>
          <w:rFonts w:eastAsia="Times New Roman" w:cstheme="minorHAnsi"/>
          <w:sz w:val="24"/>
          <w:szCs w:val="24"/>
          <w:lang w:eastAsia="fr-FR"/>
        </w:rPr>
        <w:t>Aide à l'organisation d'évènements sportifs et à la communication</w:t>
      </w:r>
    </w:p>
    <w:p w14:paraId="2FAD4C9E" w14:textId="77777777" w:rsidR="00126698" w:rsidRDefault="00000000" w:rsidP="00626FAF">
      <w:pPr>
        <w:numPr>
          <w:ilvl w:val="0"/>
          <w:numId w:val="1"/>
        </w:numPr>
        <w:spacing w:afterAutospacing="1" w:line="240" w:lineRule="auto"/>
        <w:jc w:val="both"/>
        <w:rPr>
          <w:rFonts w:eastAsia="Times New Roman" w:cstheme="minorHAnsi"/>
          <w:sz w:val="24"/>
          <w:szCs w:val="24"/>
          <w:lang w:eastAsia="fr-FR"/>
        </w:rPr>
      </w:pPr>
      <w:r>
        <w:rPr>
          <w:rFonts w:eastAsia="Times New Roman" w:cstheme="minorHAnsi"/>
          <w:sz w:val="24"/>
          <w:szCs w:val="24"/>
          <w:lang w:eastAsia="fr-FR"/>
        </w:rPr>
        <w:t>Favoriser l'accès à la pratique du tennis de table pour les personnes en situation de handicap</w:t>
      </w:r>
    </w:p>
    <w:p w14:paraId="26611813" w14:textId="77777777" w:rsidR="00126698" w:rsidRDefault="00000000" w:rsidP="00626FAF">
      <w:pPr>
        <w:spacing w:after="0" w:line="240" w:lineRule="auto"/>
        <w:jc w:val="both"/>
        <w:outlineLvl w:val="0"/>
        <w:rPr>
          <w:rFonts w:eastAsia="Times New Roman" w:cstheme="minorHAnsi"/>
          <w:bCs/>
          <w:sz w:val="24"/>
          <w:szCs w:val="24"/>
          <w:lang w:eastAsia="fr-FR"/>
        </w:rPr>
      </w:pPr>
      <w:r>
        <w:rPr>
          <w:rFonts w:eastAsia="Times New Roman" w:cstheme="minorHAnsi"/>
          <w:bCs/>
          <w:sz w:val="24"/>
          <w:szCs w:val="24"/>
          <w:lang w:eastAsia="fr-FR"/>
        </w:rPr>
        <w:t xml:space="preserve">Cette démarche vous permet de bénéficier plus facilement de ce dispositif en choisissant une mission pour laquelle la Ligue sera agréée. Vous nous ferez part, lors de votre demande, de l’identité d’un(e) jeune intéressé(e) par ce dispositif au sein de votre club, ainsi que l’identité du tuteur (en lien avec les missions définies). </w:t>
      </w:r>
    </w:p>
    <w:p w14:paraId="75E56019" w14:textId="77777777" w:rsidR="00126698" w:rsidRDefault="00126698" w:rsidP="00626FAF">
      <w:pPr>
        <w:spacing w:after="0" w:line="240" w:lineRule="auto"/>
        <w:jc w:val="both"/>
        <w:outlineLvl w:val="0"/>
        <w:rPr>
          <w:rFonts w:eastAsia="Times New Roman" w:cstheme="minorHAnsi"/>
          <w:bCs/>
          <w:sz w:val="24"/>
          <w:szCs w:val="24"/>
          <w:lang w:eastAsia="fr-FR"/>
        </w:rPr>
      </w:pPr>
    </w:p>
    <w:p w14:paraId="7BA49F0E" w14:textId="77777777" w:rsidR="00126698" w:rsidRDefault="00000000" w:rsidP="00626FAF">
      <w:pPr>
        <w:spacing w:after="0" w:line="240" w:lineRule="auto"/>
        <w:jc w:val="both"/>
        <w:outlineLvl w:val="0"/>
        <w:rPr>
          <w:rFonts w:eastAsia="Times New Roman" w:cstheme="minorHAnsi"/>
          <w:sz w:val="24"/>
          <w:szCs w:val="24"/>
          <w:lang w:eastAsia="fr-FR"/>
        </w:rPr>
      </w:pPr>
      <w:r>
        <w:rPr>
          <w:rFonts w:eastAsia="Times New Roman" w:cstheme="minorHAnsi"/>
          <w:bCs/>
          <w:sz w:val="24"/>
          <w:szCs w:val="24"/>
          <w:lang w:eastAsia="fr-FR"/>
        </w:rPr>
        <w:t>Le volontaire sera indemnisé</w:t>
      </w:r>
      <w:r>
        <w:rPr>
          <w:rFonts w:eastAsia="Times New Roman" w:cstheme="minorHAnsi"/>
          <w:sz w:val="24"/>
          <w:szCs w:val="24"/>
          <w:lang w:eastAsia="fr-FR"/>
        </w:rPr>
        <w:t xml:space="preserve"> 600,94 euros par mois (489,59 euros par l’Etat complété de 111,35 euros par le club pour couvrir les différents frais de transports et de repas).</w:t>
      </w:r>
    </w:p>
    <w:p w14:paraId="7576E594" w14:textId="77777777" w:rsidR="00126698" w:rsidRDefault="00126698" w:rsidP="00626FAF">
      <w:pPr>
        <w:spacing w:after="0" w:line="240" w:lineRule="auto"/>
        <w:jc w:val="both"/>
        <w:outlineLvl w:val="0"/>
        <w:rPr>
          <w:rFonts w:eastAsia="Times New Roman" w:cstheme="minorHAnsi"/>
          <w:bCs/>
          <w:sz w:val="24"/>
          <w:szCs w:val="24"/>
          <w:lang w:eastAsia="fr-FR"/>
        </w:rPr>
      </w:pPr>
    </w:p>
    <w:p w14:paraId="6D524497" w14:textId="77777777" w:rsidR="00126698" w:rsidRDefault="00000000" w:rsidP="00626FAF">
      <w:pPr>
        <w:spacing w:after="0" w:line="240" w:lineRule="auto"/>
        <w:jc w:val="both"/>
        <w:outlineLvl w:val="0"/>
        <w:rPr>
          <w:rFonts w:eastAsia="Times New Roman" w:cstheme="minorHAnsi"/>
          <w:bCs/>
          <w:sz w:val="24"/>
          <w:szCs w:val="24"/>
          <w:lang w:eastAsia="fr-FR"/>
        </w:rPr>
      </w:pPr>
      <w:r>
        <w:rPr>
          <w:rFonts w:eastAsia="Times New Roman" w:cstheme="minorHAnsi"/>
          <w:bCs/>
          <w:sz w:val="24"/>
          <w:szCs w:val="24"/>
          <w:lang w:eastAsia="fr-FR"/>
        </w:rPr>
        <w:t xml:space="preserve">Les bénéficiaires ou appartenant à un </w:t>
      </w:r>
      <w:r>
        <w:rPr>
          <w:rFonts w:eastAsia="Times New Roman" w:cstheme="minorHAnsi"/>
          <w:sz w:val="24"/>
          <w:szCs w:val="24"/>
          <w:lang w:eastAsia="fr-FR"/>
        </w:rPr>
        <w:t>foyer bénéficiaire du RSA, ou titulaire d'une bourse de l'enseignement supérieur</w:t>
      </w:r>
      <w:r>
        <w:rPr>
          <w:rFonts w:eastAsia="Times New Roman" w:cstheme="minorHAnsi"/>
          <w:bCs/>
          <w:sz w:val="24"/>
          <w:szCs w:val="24"/>
          <w:lang w:eastAsia="fr-FR"/>
        </w:rPr>
        <w:t xml:space="preserve"> au titre du 5e échelon ou au-delà bénéficient d’une majoration d'indemnité de 111,45 euros par mois. Sur cette somme, seulement </w:t>
      </w:r>
      <w:r>
        <w:rPr>
          <w:rFonts w:eastAsia="Times New Roman" w:cstheme="minorHAnsi"/>
          <w:sz w:val="24"/>
          <w:szCs w:val="24"/>
          <w:lang w:eastAsia="fr-FR"/>
        </w:rPr>
        <w:t xml:space="preserve">11,35 </w:t>
      </w:r>
      <w:r>
        <w:rPr>
          <w:rFonts w:eastAsia="Times New Roman" w:cstheme="minorHAnsi"/>
          <w:bCs/>
          <w:sz w:val="24"/>
          <w:szCs w:val="24"/>
          <w:lang w:eastAsia="fr-FR"/>
        </w:rPr>
        <w:t>euros par mois seront à la charge du club.</w:t>
      </w:r>
    </w:p>
    <w:p w14:paraId="081E4F5E" w14:textId="77777777" w:rsidR="00126698" w:rsidRDefault="00126698" w:rsidP="00626FAF">
      <w:pPr>
        <w:spacing w:after="0" w:line="240" w:lineRule="auto"/>
        <w:jc w:val="both"/>
        <w:outlineLvl w:val="0"/>
        <w:rPr>
          <w:rFonts w:eastAsia="Times New Roman" w:cstheme="minorHAnsi"/>
          <w:bCs/>
          <w:sz w:val="24"/>
          <w:szCs w:val="24"/>
          <w:lang w:eastAsia="fr-FR"/>
        </w:rPr>
      </w:pPr>
    </w:p>
    <w:p w14:paraId="0DD77C07" w14:textId="77777777" w:rsidR="00126698" w:rsidRDefault="00000000" w:rsidP="00626FAF">
      <w:pPr>
        <w:spacing w:after="0" w:line="240" w:lineRule="auto"/>
        <w:jc w:val="both"/>
        <w:outlineLvl w:val="0"/>
        <w:rPr>
          <w:rFonts w:eastAsia="Times New Roman" w:cstheme="minorHAnsi"/>
          <w:bCs/>
          <w:sz w:val="24"/>
          <w:szCs w:val="24"/>
          <w:lang w:eastAsia="fr-FR"/>
        </w:rPr>
      </w:pPr>
      <w:r>
        <w:rPr>
          <w:rFonts w:eastAsia="Times New Roman" w:cstheme="minorHAnsi"/>
          <w:bCs/>
          <w:sz w:val="24"/>
          <w:szCs w:val="24"/>
          <w:lang w:eastAsia="fr-FR"/>
        </w:rPr>
        <w:t>Le volontaire devra suivre une formation prise en charge par le club (renseignements sur le site donné ci-dessus).</w:t>
      </w:r>
    </w:p>
    <w:p w14:paraId="1EBDD8D5" w14:textId="77777777" w:rsidR="00126698" w:rsidRDefault="00000000" w:rsidP="00626FAF">
      <w:pPr>
        <w:spacing w:beforeAutospacing="1" w:afterAutospacing="1" w:line="240" w:lineRule="auto"/>
        <w:jc w:val="both"/>
        <w:outlineLvl w:val="0"/>
        <w:rPr>
          <w:rFonts w:eastAsia="Times New Roman" w:cstheme="minorHAnsi"/>
          <w:bCs/>
          <w:sz w:val="24"/>
          <w:szCs w:val="24"/>
          <w:lang w:eastAsia="fr-FR"/>
        </w:rPr>
      </w:pPr>
      <w:r>
        <w:rPr>
          <w:rFonts w:eastAsia="Times New Roman" w:cstheme="minorHAnsi"/>
          <w:bCs/>
          <w:sz w:val="24"/>
          <w:szCs w:val="24"/>
          <w:lang w:eastAsia="fr-FR"/>
        </w:rPr>
        <w:t>Si vous êtes intéressé pour bénéficier de l’agrément de la Ligue, de son accompagnement administratif, et si vous avez au sein de votre club un(e) jeune volontaire (qui respecte les conditions pour pouvoir s’engager) merci de nous renvoyer les renseignements suivants :</w:t>
      </w:r>
    </w:p>
    <w:p w14:paraId="7434375F" w14:textId="77777777" w:rsidR="00126698" w:rsidRDefault="00126698">
      <w:pPr>
        <w:spacing w:beforeAutospacing="1" w:afterAutospacing="1" w:line="240" w:lineRule="auto"/>
        <w:jc w:val="both"/>
        <w:outlineLvl w:val="0"/>
        <w:rPr>
          <w:rFonts w:eastAsia="Times New Roman" w:cstheme="minorHAnsi"/>
          <w:bCs/>
          <w:sz w:val="24"/>
          <w:szCs w:val="24"/>
          <w:lang w:eastAsia="fr-FR"/>
        </w:rPr>
      </w:pPr>
    </w:p>
    <w:p w14:paraId="4F5EB25F" w14:textId="77777777" w:rsidR="00126698" w:rsidRDefault="00126698">
      <w:pPr>
        <w:spacing w:beforeAutospacing="1" w:afterAutospacing="1" w:line="240" w:lineRule="auto"/>
        <w:jc w:val="both"/>
        <w:outlineLvl w:val="0"/>
        <w:rPr>
          <w:rFonts w:eastAsia="Times New Roman" w:cstheme="minorHAnsi"/>
          <w:bCs/>
          <w:sz w:val="24"/>
          <w:szCs w:val="24"/>
          <w:lang w:eastAsia="fr-FR"/>
        </w:rPr>
      </w:pPr>
    </w:p>
    <w:p w14:paraId="7EEDBDE0" w14:textId="77777777" w:rsidR="00126698" w:rsidRDefault="00000000">
      <w:pPr>
        <w:spacing w:beforeAutospacing="1" w:afterAutospacing="1" w:line="240" w:lineRule="auto"/>
        <w:jc w:val="center"/>
        <w:outlineLvl w:val="0"/>
        <w:rPr>
          <w:rFonts w:eastAsia="Times New Roman" w:cstheme="minorHAnsi"/>
          <w:b/>
          <w:sz w:val="24"/>
          <w:szCs w:val="24"/>
          <w:lang w:eastAsia="fr-FR"/>
        </w:rPr>
      </w:pPr>
      <w:r>
        <w:rPr>
          <w:rFonts w:eastAsia="Times New Roman" w:cstheme="minorHAnsi"/>
          <w:b/>
          <w:sz w:val="24"/>
          <w:szCs w:val="24"/>
          <w:lang w:eastAsia="fr-FR"/>
        </w:rPr>
        <w:t>FICHE A RETOURNER A LA LIGUE AVANT LE 9 JUIN 2023</w:t>
      </w:r>
    </w:p>
    <w:p w14:paraId="019A32A4" w14:textId="77777777" w:rsidR="00126698" w:rsidRDefault="00000000">
      <w:pPr>
        <w:spacing w:beforeAutospacing="1" w:afterAutospacing="1" w:line="240" w:lineRule="auto"/>
        <w:jc w:val="center"/>
        <w:outlineLvl w:val="0"/>
        <w:rPr>
          <w:rFonts w:eastAsia="Times New Roman" w:cstheme="minorHAnsi"/>
          <w:b/>
          <w:sz w:val="24"/>
          <w:szCs w:val="24"/>
          <w:lang w:eastAsia="fr-FR"/>
        </w:rPr>
      </w:pPr>
      <w:r>
        <w:rPr>
          <w:rFonts w:eastAsia="Times New Roman" w:cstheme="minorHAnsi"/>
          <w:b/>
          <w:sz w:val="24"/>
          <w:szCs w:val="24"/>
          <w:lang w:eastAsia="fr-FR"/>
        </w:rPr>
        <w:t>AU SECRETARIAT DE LA LIGUE : lntt@orange.fr</w:t>
      </w:r>
    </w:p>
    <w:p w14:paraId="13955F39" w14:textId="77777777" w:rsidR="00126698" w:rsidRDefault="00126698">
      <w:pPr>
        <w:spacing w:beforeAutospacing="1" w:afterAutospacing="1" w:line="240" w:lineRule="auto"/>
        <w:jc w:val="both"/>
        <w:outlineLvl w:val="0"/>
        <w:rPr>
          <w:rFonts w:eastAsia="Times New Roman" w:cstheme="minorHAnsi"/>
          <w:bCs/>
          <w:sz w:val="24"/>
          <w:szCs w:val="24"/>
          <w:lang w:eastAsia="fr-FR"/>
        </w:rPr>
      </w:pPr>
    </w:p>
    <w:p w14:paraId="249D4064" w14:textId="77777777" w:rsidR="00126698" w:rsidRDefault="00126698">
      <w:pPr>
        <w:spacing w:beforeAutospacing="1" w:afterAutospacing="1" w:line="240" w:lineRule="auto"/>
        <w:jc w:val="both"/>
        <w:outlineLvl w:val="0"/>
        <w:rPr>
          <w:rFonts w:eastAsia="Times New Roman" w:cstheme="minorHAnsi"/>
          <w:bCs/>
          <w:sz w:val="24"/>
          <w:szCs w:val="24"/>
          <w:lang w:eastAsia="fr-FR"/>
        </w:rPr>
      </w:pPr>
    </w:p>
    <w:p w14:paraId="3FBC0CCD" w14:textId="539381BC" w:rsidR="00126698" w:rsidRDefault="00000000" w:rsidP="00B214F1">
      <w:pPr>
        <w:tabs>
          <w:tab w:val="left" w:leader="dot" w:pos="9072"/>
        </w:tabs>
        <w:spacing w:before="100" w:beforeAutospacing="1" w:after="100" w:afterAutospacing="1" w:line="240" w:lineRule="auto"/>
        <w:jc w:val="both"/>
        <w:outlineLvl w:val="0"/>
        <w:rPr>
          <w:rFonts w:eastAsia="Times New Roman" w:cstheme="minorHAnsi"/>
          <w:bCs/>
          <w:sz w:val="24"/>
          <w:szCs w:val="24"/>
          <w:lang w:eastAsia="fr-FR"/>
        </w:rPr>
      </w:pPr>
      <w:r>
        <w:rPr>
          <w:rFonts w:eastAsia="Times New Roman" w:cstheme="minorHAnsi"/>
          <w:bCs/>
          <w:sz w:val="24"/>
          <w:szCs w:val="24"/>
          <w:lang w:eastAsia="fr-FR"/>
        </w:rPr>
        <w:t xml:space="preserve">Club : </w:t>
      </w:r>
      <w:r w:rsidR="00B214F1">
        <w:rPr>
          <w:rFonts w:eastAsia="Times New Roman" w:cstheme="minorHAnsi"/>
          <w:bCs/>
          <w:sz w:val="24"/>
          <w:szCs w:val="24"/>
          <w:lang w:eastAsia="fr-FR"/>
        </w:rPr>
        <w:tab/>
      </w:r>
    </w:p>
    <w:p w14:paraId="687ED60F" w14:textId="77777777" w:rsidR="00B214F1" w:rsidRDefault="00B214F1" w:rsidP="00B214F1">
      <w:pPr>
        <w:tabs>
          <w:tab w:val="left" w:leader="dot" w:pos="9072"/>
        </w:tabs>
        <w:spacing w:before="100" w:beforeAutospacing="1" w:after="100" w:afterAutospacing="1" w:line="240" w:lineRule="auto"/>
        <w:jc w:val="both"/>
        <w:outlineLvl w:val="0"/>
        <w:rPr>
          <w:rFonts w:eastAsia="Times New Roman" w:cstheme="minorHAnsi"/>
          <w:bCs/>
          <w:sz w:val="24"/>
          <w:szCs w:val="24"/>
          <w:lang w:eastAsia="fr-FR"/>
        </w:rPr>
      </w:pPr>
    </w:p>
    <w:p w14:paraId="2C43F176" w14:textId="4017B4C6" w:rsidR="00126698" w:rsidRDefault="00000000" w:rsidP="00B214F1">
      <w:pPr>
        <w:tabs>
          <w:tab w:val="left" w:leader="dot" w:pos="9072"/>
        </w:tabs>
        <w:spacing w:before="100" w:beforeAutospacing="1" w:after="100" w:afterAutospacing="1" w:line="240" w:lineRule="auto"/>
        <w:jc w:val="both"/>
        <w:outlineLvl w:val="0"/>
        <w:rPr>
          <w:rFonts w:eastAsia="Times New Roman" w:cstheme="minorHAnsi"/>
          <w:bCs/>
          <w:sz w:val="24"/>
          <w:szCs w:val="24"/>
          <w:lang w:eastAsia="fr-FR"/>
        </w:rPr>
      </w:pPr>
      <w:r>
        <w:rPr>
          <w:rFonts w:eastAsia="Times New Roman" w:cstheme="minorHAnsi"/>
          <w:bCs/>
          <w:sz w:val="24"/>
          <w:szCs w:val="24"/>
          <w:lang w:eastAsia="fr-FR"/>
        </w:rPr>
        <w:t>Référent de l’action sur le club :</w:t>
      </w:r>
      <w:r w:rsidR="00B214F1">
        <w:rPr>
          <w:rFonts w:eastAsia="Times New Roman" w:cstheme="minorHAnsi"/>
          <w:bCs/>
          <w:sz w:val="24"/>
          <w:szCs w:val="24"/>
          <w:lang w:eastAsia="fr-FR"/>
        </w:rPr>
        <w:tab/>
      </w:r>
    </w:p>
    <w:p w14:paraId="4592FF4D" w14:textId="55EA305E" w:rsidR="00126698" w:rsidRDefault="00000000" w:rsidP="00B214F1">
      <w:pPr>
        <w:tabs>
          <w:tab w:val="left" w:leader="dot" w:pos="9072"/>
        </w:tabs>
        <w:spacing w:before="100" w:beforeAutospacing="1" w:after="100" w:afterAutospacing="1" w:line="240" w:lineRule="auto"/>
        <w:jc w:val="both"/>
        <w:outlineLvl w:val="0"/>
        <w:rPr>
          <w:rFonts w:eastAsia="Times New Roman" w:cstheme="minorHAnsi"/>
          <w:bCs/>
          <w:sz w:val="24"/>
          <w:szCs w:val="24"/>
          <w:lang w:eastAsia="fr-FR"/>
        </w:rPr>
      </w:pPr>
      <w:r>
        <w:rPr>
          <w:rFonts w:eastAsia="Times New Roman" w:cstheme="minorHAnsi"/>
          <w:bCs/>
          <w:sz w:val="24"/>
          <w:szCs w:val="24"/>
          <w:lang w:eastAsia="fr-FR"/>
        </w:rPr>
        <w:t>Numéro de téléphone :</w:t>
      </w:r>
      <w:r w:rsidR="00B214F1">
        <w:rPr>
          <w:rFonts w:eastAsia="Times New Roman" w:cstheme="minorHAnsi"/>
          <w:bCs/>
          <w:sz w:val="24"/>
          <w:szCs w:val="24"/>
          <w:lang w:eastAsia="fr-FR"/>
        </w:rPr>
        <w:tab/>
      </w:r>
    </w:p>
    <w:p w14:paraId="33591918" w14:textId="144E5AE5" w:rsidR="00126698" w:rsidRDefault="00000000" w:rsidP="00B214F1">
      <w:pPr>
        <w:tabs>
          <w:tab w:val="left" w:leader="dot" w:pos="9072"/>
        </w:tabs>
        <w:spacing w:before="100" w:beforeAutospacing="1" w:after="100" w:afterAutospacing="1" w:line="240" w:lineRule="auto"/>
        <w:jc w:val="both"/>
        <w:outlineLvl w:val="0"/>
        <w:rPr>
          <w:rFonts w:eastAsia="Times New Roman" w:cstheme="minorHAnsi"/>
          <w:bCs/>
          <w:sz w:val="24"/>
          <w:szCs w:val="24"/>
          <w:lang w:eastAsia="fr-FR"/>
        </w:rPr>
      </w:pPr>
      <w:r>
        <w:rPr>
          <w:rFonts w:eastAsia="Times New Roman" w:cstheme="minorHAnsi"/>
          <w:bCs/>
          <w:sz w:val="24"/>
          <w:szCs w:val="24"/>
          <w:lang w:eastAsia="fr-FR"/>
        </w:rPr>
        <w:t xml:space="preserve">Adresse </w:t>
      </w:r>
      <w:proofErr w:type="gramStart"/>
      <w:r>
        <w:rPr>
          <w:rFonts w:eastAsia="Times New Roman" w:cstheme="minorHAnsi"/>
          <w:bCs/>
          <w:sz w:val="24"/>
          <w:szCs w:val="24"/>
          <w:lang w:eastAsia="fr-FR"/>
        </w:rPr>
        <w:t>mail</w:t>
      </w:r>
      <w:proofErr w:type="gramEnd"/>
      <w:r>
        <w:rPr>
          <w:rFonts w:eastAsia="Times New Roman" w:cstheme="minorHAnsi"/>
          <w:bCs/>
          <w:sz w:val="24"/>
          <w:szCs w:val="24"/>
          <w:lang w:eastAsia="fr-FR"/>
        </w:rPr>
        <w:t> :</w:t>
      </w:r>
      <w:r w:rsidR="00B214F1">
        <w:rPr>
          <w:rFonts w:eastAsia="Times New Roman" w:cstheme="minorHAnsi"/>
          <w:bCs/>
          <w:sz w:val="24"/>
          <w:szCs w:val="24"/>
          <w:lang w:eastAsia="fr-FR"/>
        </w:rPr>
        <w:tab/>
      </w:r>
    </w:p>
    <w:p w14:paraId="0CB4C04F" w14:textId="77777777" w:rsidR="00B214F1" w:rsidRDefault="00B214F1" w:rsidP="00B214F1">
      <w:pPr>
        <w:tabs>
          <w:tab w:val="left" w:leader="dot" w:pos="9072"/>
        </w:tabs>
        <w:spacing w:before="100" w:beforeAutospacing="1" w:after="100" w:afterAutospacing="1" w:line="240" w:lineRule="auto"/>
        <w:jc w:val="both"/>
        <w:outlineLvl w:val="0"/>
        <w:rPr>
          <w:rFonts w:eastAsia="Times New Roman" w:cstheme="minorHAnsi"/>
          <w:bCs/>
          <w:sz w:val="24"/>
          <w:szCs w:val="24"/>
          <w:lang w:eastAsia="fr-FR"/>
        </w:rPr>
      </w:pPr>
    </w:p>
    <w:p w14:paraId="7C248BAD" w14:textId="64E6FE40" w:rsidR="00126698" w:rsidRDefault="00000000" w:rsidP="00B214F1">
      <w:pPr>
        <w:tabs>
          <w:tab w:val="left" w:leader="dot" w:pos="9072"/>
        </w:tabs>
        <w:spacing w:before="100" w:beforeAutospacing="1" w:after="100" w:afterAutospacing="1" w:line="240" w:lineRule="auto"/>
        <w:jc w:val="both"/>
        <w:outlineLvl w:val="0"/>
        <w:rPr>
          <w:rFonts w:eastAsia="Times New Roman" w:cstheme="minorHAnsi"/>
          <w:bCs/>
          <w:sz w:val="24"/>
          <w:szCs w:val="24"/>
          <w:lang w:eastAsia="fr-FR"/>
        </w:rPr>
      </w:pPr>
      <w:r>
        <w:rPr>
          <w:rFonts w:eastAsia="Times New Roman" w:cstheme="minorHAnsi"/>
          <w:bCs/>
          <w:sz w:val="24"/>
          <w:szCs w:val="24"/>
          <w:lang w:eastAsia="fr-FR"/>
        </w:rPr>
        <w:t>Mission choisie dans le cadre du dispositif :</w:t>
      </w:r>
      <w:r w:rsidR="00B214F1">
        <w:rPr>
          <w:rFonts w:eastAsia="Times New Roman" w:cstheme="minorHAnsi"/>
          <w:bCs/>
          <w:sz w:val="24"/>
          <w:szCs w:val="24"/>
          <w:lang w:eastAsia="fr-FR"/>
        </w:rPr>
        <w:tab/>
      </w:r>
    </w:p>
    <w:p w14:paraId="43E2297C" w14:textId="565E4FFD" w:rsidR="00B214F1" w:rsidRDefault="00B214F1" w:rsidP="00B214F1">
      <w:pPr>
        <w:tabs>
          <w:tab w:val="left" w:leader="dot" w:pos="9072"/>
        </w:tabs>
        <w:spacing w:before="100" w:beforeAutospacing="1" w:after="100" w:afterAutospacing="1" w:line="240" w:lineRule="auto"/>
        <w:jc w:val="both"/>
        <w:outlineLvl w:val="0"/>
        <w:rPr>
          <w:rFonts w:eastAsia="Times New Roman" w:cstheme="minorHAnsi"/>
          <w:bCs/>
          <w:sz w:val="24"/>
          <w:szCs w:val="24"/>
          <w:lang w:eastAsia="fr-FR"/>
        </w:rPr>
      </w:pPr>
      <w:r>
        <w:rPr>
          <w:rFonts w:eastAsia="Times New Roman" w:cstheme="minorHAnsi"/>
          <w:bCs/>
          <w:sz w:val="24"/>
          <w:szCs w:val="24"/>
          <w:lang w:eastAsia="fr-FR"/>
        </w:rPr>
        <w:tab/>
      </w:r>
    </w:p>
    <w:p w14:paraId="210F6383" w14:textId="684A92F3" w:rsidR="00126698" w:rsidRDefault="00000000" w:rsidP="00B214F1">
      <w:pPr>
        <w:tabs>
          <w:tab w:val="left" w:leader="dot" w:pos="9072"/>
        </w:tabs>
        <w:spacing w:before="100" w:beforeAutospacing="1" w:after="100" w:afterAutospacing="1" w:line="240" w:lineRule="auto"/>
        <w:jc w:val="both"/>
        <w:outlineLvl w:val="0"/>
        <w:rPr>
          <w:rFonts w:eastAsia="Times New Roman" w:cstheme="minorHAnsi"/>
          <w:bCs/>
          <w:sz w:val="24"/>
          <w:szCs w:val="24"/>
          <w:lang w:eastAsia="fr-FR"/>
        </w:rPr>
      </w:pPr>
      <w:r>
        <w:rPr>
          <w:rFonts w:eastAsia="Times New Roman" w:cstheme="minorHAnsi"/>
          <w:bCs/>
          <w:sz w:val="24"/>
          <w:szCs w:val="24"/>
          <w:lang w:eastAsia="fr-FR"/>
        </w:rPr>
        <w:t>Période prévisionnelle :</w:t>
      </w:r>
      <w:r w:rsidR="00B214F1">
        <w:rPr>
          <w:rFonts w:eastAsia="Times New Roman" w:cstheme="minorHAnsi"/>
          <w:bCs/>
          <w:sz w:val="24"/>
          <w:szCs w:val="24"/>
          <w:lang w:eastAsia="fr-FR"/>
        </w:rPr>
        <w:tab/>
      </w:r>
    </w:p>
    <w:p w14:paraId="68E27ECA" w14:textId="77777777" w:rsidR="00B214F1" w:rsidRDefault="00000000" w:rsidP="00B214F1">
      <w:pPr>
        <w:tabs>
          <w:tab w:val="left" w:leader="dot" w:pos="9072"/>
        </w:tabs>
        <w:spacing w:before="100" w:beforeAutospacing="1" w:after="100" w:afterAutospacing="1" w:line="240" w:lineRule="auto"/>
        <w:jc w:val="both"/>
        <w:outlineLvl w:val="0"/>
        <w:rPr>
          <w:rFonts w:eastAsia="Times New Roman" w:cstheme="minorHAnsi"/>
          <w:bCs/>
          <w:sz w:val="24"/>
          <w:szCs w:val="24"/>
          <w:lang w:eastAsia="fr-FR"/>
        </w:rPr>
      </w:pPr>
      <w:r>
        <w:rPr>
          <w:rFonts w:eastAsia="Times New Roman" w:cstheme="minorHAnsi"/>
          <w:bCs/>
          <w:sz w:val="24"/>
          <w:szCs w:val="24"/>
          <w:lang w:eastAsia="fr-FR"/>
        </w:rPr>
        <w:t xml:space="preserve">Nom, Prénom, numéro de téléphone et adresse mail du Volontaire intéressé :  </w:t>
      </w:r>
    </w:p>
    <w:p w14:paraId="66694F36" w14:textId="7B2F83DC" w:rsidR="00126698" w:rsidRDefault="00B214F1" w:rsidP="00B214F1">
      <w:pPr>
        <w:tabs>
          <w:tab w:val="left" w:leader="dot" w:pos="9072"/>
        </w:tabs>
        <w:spacing w:before="100" w:beforeAutospacing="1" w:after="100" w:afterAutospacing="1" w:line="240" w:lineRule="auto"/>
        <w:jc w:val="both"/>
        <w:outlineLvl w:val="0"/>
        <w:rPr>
          <w:rFonts w:eastAsia="Times New Roman" w:cstheme="minorHAnsi"/>
          <w:bCs/>
          <w:sz w:val="24"/>
          <w:szCs w:val="24"/>
          <w:lang w:eastAsia="fr-FR"/>
        </w:rPr>
      </w:pPr>
      <w:r>
        <w:rPr>
          <w:rFonts w:eastAsia="Times New Roman" w:cstheme="minorHAnsi"/>
          <w:bCs/>
          <w:sz w:val="24"/>
          <w:szCs w:val="24"/>
          <w:lang w:eastAsia="fr-FR"/>
        </w:rPr>
        <w:tab/>
      </w:r>
    </w:p>
    <w:p w14:paraId="3B35F1A9" w14:textId="1F84B358" w:rsidR="00B214F1" w:rsidRDefault="00B214F1" w:rsidP="00B214F1">
      <w:pPr>
        <w:tabs>
          <w:tab w:val="left" w:leader="dot" w:pos="9072"/>
        </w:tabs>
        <w:spacing w:before="100" w:beforeAutospacing="1" w:after="100" w:afterAutospacing="1" w:line="240" w:lineRule="auto"/>
        <w:jc w:val="both"/>
        <w:outlineLvl w:val="0"/>
        <w:rPr>
          <w:rFonts w:eastAsia="Times New Roman" w:cstheme="minorHAnsi"/>
          <w:bCs/>
          <w:sz w:val="24"/>
          <w:szCs w:val="24"/>
          <w:lang w:eastAsia="fr-FR"/>
        </w:rPr>
      </w:pPr>
      <w:r>
        <w:rPr>
          <w:rFonts w:eastAsia="Times New Roman" w:cstheme="minorHAnsi"/>
          <w:bCs/>
          <w:sz w:val="24"/>
          <w:szCs w:val="24"/>
          <w:lang w:eastAsia="fr-FR"/>
        </w:rPr>
        <w:tab/>
      </w:r>
    </w:p>
    <w:p w14:paraId="744E40B4" w14:textId="77777777" w:rsidR="00B214F1" w:rsidRDefault="00000000" w:rsidP="00B214F1">
      <w:pPr>
        <w:tabs>
          <w:tab w:val="left" w:leader="dot" w:pos="9072"/>
        </w:tabs>
        <w:spacing w:before="100" w:beforeAutospacing="1" w:after="100" w:afterAutospacing="1" w:line="240" w:lineRule="auto"/>
        <w:jc w:val="both"/>
        <w:outlineLvl w:val="0"/>
        <w:rPr>
          <w:rFonts w:eastAsia="Times New Roman" w:cstheme="minorHAnsi"/>
          <w:bCs/>
          <w:sz w:val="24"/>
          <w:szCs w:val="24"/>
          <w:lang w:eastAsia="fr-FR"/>
        </w:rPr>
      </w:pPr>
      <w:r>
        <w:rPr>
          <w:rFonts w:eastAsia="Times New Roman" w:cstheme="minorHAnsi"/>
          <w:bCs/>
          <w:sz w:val="24"/>
          <w:szCs w:val="24"/>
          <w:lang w:eastAsia="fr-FR"/>
        </w:rPr>
        <w:t xml:space="preserve">Nom, Prénom, numéro de téléphone et adresse mail du Tuteur :  </w:t>
      </w:r>
    </w:p>
    <w:p w14:paraId="454AEC1E" w14:textId="77777777" w:rsidR="00B214F1" w:rsidRDefault="00B214F1" w:rsidP="00B214F1">
      <w:pPr>
        <w:tabs>
          <w:tab w:val="left" w:leader="dot" w:pos="9072"/>
        </w:tabs>
        <w:spacing w:before="100" w:beforeAutospacing="1" w:after="100" w:afterAutospacing="1" w:line="240" w:lineRule="auto"/>
        <w:jc w:val="both"/>
        <w:outlineLvl w:val="0"/>
        <w:rPr>
          <w:rFonts w:eastAsia="Times New Roman" w:cstheme="minorHAnsi"/>
          <w:bCs/>
          <w:sz w:val="24"/>
          <w:szCs w:val="24"/>
          <w:lang w:eastAsia="fr-FR"/>
        </w:rPr>
      </w:pPr>
      <w:r>
        <w:rPr>
          <w:rFonts w:eastAsia="Times New Roman" w:cstheme="minorHAnsi"/>
          <w:bCs/>
          <w:sz w:val="24"/>
          <w:szCs w:val="24"/>
          <w:lang w:eastAsia="fr-FR"/>
        </w:rPr>
        <w:tab/>
      </w:r>
    </w:p>
    <w:p w14:paraId="7110B46A" w14:textId="665117BC" w:rsidR="00126698" w:rsidRDefault="00B214F1" w:rsidP="00B214F1">
      <w:pPr>
        <w:tabs>
          <w:tab w:val="left" w:leader="dot" w:pos="9072"/>
        </w:tabs>
        <w:spacing w:before="100" w:beforeAutospacing="1" w:after="100" w:afterAutospacing="1" w:line="240" w:lineRule="auto"/>
        <w:jc w:val="both"/>
        <w:outlineLvl w:val="0"/>
        <w:rPr>
          <w:rFonts w:eastAsia="Times New Roman" w:cstheme="minorHAnsi"/>
          <w:bCs/>
          <w:sz w:val="24"/>
          <w:szCs w:val="24"/>
          <w:lang w:eastAsia="fr-FR"/>
        </w:rPr>
      </w:pPr>
      <w:r>
        <w:rPr>
          <w:rFonts w:eastAsia="Times New Roman" w:cstheme="minorHAnsi"/>
          <w:bCs/>
          <w:sz w:val="24"/>
          <w:szCs w:val="24"/>
          <w:lang w:eastAsia="fr-FR"/>
        </w:rPr>
        <w:tab/>
      </w:r>
      <w:r>
        <w:rPr>
          <w:rFonts w:eastAsia="Times New Roman" w:cstheme="minorHAnsi"/>
          <w:bCs/>
          <w:sz w:val="24"/>
          <w:szCs w:val="24"/>
          <w:lang w:eastAsia="fr-FR"/>
        </w:rPr>
        <w:tab/>
      </w:r>
    </w:p>
    <w:p w14:paraId="28E632A2" w14:textId="77777777" w:rsidR="00126698" w:rsidRDefault="00126698">
      <w:pPr>
        <w:spacing w:beforeAutospacing="1" w:afterAutospacing="1" w:line="240" w:lineRule="auto"/>
        <w:jc w:val="both"/>
        <w:outlineLvl w:val="0"/>
        <w:rPr>
          <w:rFonts w:eastAsia="Times New Roman" w:cstheme="minorHAnsi"/>
          <w:bCs/>
          <w:sz w:val="24"/>
          <w:szCs w:val="24"/>
          <w:lang w:eastAsia="fr-FR"/>
        </w:rPr>
      </w:pPr>
    </w:p>
    <w:p w14:paraId="7F1FEEC1" w14:textId="77777777" w:rsidR="00B214F1" w:rsidRDefault="00B214F1">
      <w:pPr>
        <w:spacing w:beforeAutospacing="1" w:afterAutospacing="1" w:line="240" w:lineRule="auto"/>
        <w:jc w:val="both"/>
        <w:outlineLvl w:val="0"/>
        <w:rPr>
          <w:rFonts w:eastAsia="Times New Roman" w:cstheme="minorHAnsi"/>
          <w:bCs/>
          <w:sz w:val="24"/>
          <w:szCs w:val="24"/>
          <w:lang w:eastAsia="fr-FR"/>
        </w:rPr>
      </w:pPr>
    </w:p>
    <w:p w14:paraId="52EC74F2" w14:textId="77777777" w:rsidR="00126698" w:rsidRDefault="00126698">
      <w:pPr>
        <w:jc w:val="both"/>
        <w:rPr>
          <w:rFonts w:cstheme="minorHAnsi"/>
          <w:sz w:val="24"/>
          <w:szCs w:val="24"/>
        </w:rPr>
      </w:pPr>
    </w:p>
    <w:sectPr w:rsidR="00126698">
      <w:headerReference w:type="default" r:id="rId8"/>
      <w:footerReference w:type="default" r:id="rId9"/>
      <w:pgSz w:w="11906" w:h="16838"/>
      <w:pgMar w:top="1134"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7F6A6" w14:textId="77777777" w:rsidR="001F1DB6" w:rsidRDefault="001F1DB6" w:rsidP="00B214F1">
      <w:pPr>
        <w:spacing w:after="0" w:line="240" w:lineRule="auto"/>
      </w:pPr>
      <w:r>
        <w:separator/>
      </w:r>
    </w:p>
  </w:endnote>
  <w:endnote w:type="continuationSeparator" w:id="0">
    <w:p w14:paraId="661AFE5A" w14:textId="77777777" w:rsidR="001F1DB6" w:rsidRDefault="001F1DB6" w:rsidP="00B2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35FE1" w14:textId="529BD9E2" w:rsidR="00B214F1" w:rsidRDefault="00B214F1" w:rsidP="00B214F1">
    <w:pPr>
      <w:pStyle w:val="Pieddepage"/>
      <w:ind w:hanging="1134"/>
    </w:pPr>
    <w:r>
      <w:rPr>
        <w:noProof/>
      </w:rPr>
      <w:drawing>
        <wp:inline distT="0" distB="0" distL="0" distR="0" wp14:anchorId="6D54540B" wp14:editId="41BC139F">
          <wp:extent cx="7124700" cy="946785"/>
          <wp:effectExtent l="0" t="0" r="0" b="5715"/>
          <wp:docPr id="771518107" name="Image 3" descr="Une image contenant texte, capture d’écran, Police,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518107" name="Image 3" descr="Une image contenant texte, capture d’écran, Police, conception&#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124700" cy="9467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3A78" w14:textId="77777777" w:rsidR="001F1DB6" w:rsidRDefault="001F1DB6" w:rsidP="00B214F1">
      <w:pPr>
        <w:spacing w:after="0" w:line="240" w:lineRule="auto"/>
      </w:pPr>
      <w:r>
        <w:separator/>
      </w:r>
    </w:p>
  </w:footnote>
  <w:footnote w:type="continuationSeparator" w:id="0">
    <w:p w14:paraId="24836E77" w14:textId="77777777" w:rsidR="001F1DB6" w:rsidRDefault="001F1DB6" w:rsidP="00B21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D03F" w14:textId="5E6032FB" w:rsidR="00B214F1" w:rsidRDefault="00B214F1" w:rsidP="00B214F1">
    <w:pPr>
      <w:pStyle w:val="En-tte"/>
      <w:tabs>
        <w:tab w:val="clear" w:pos="4536"/>
        <w:tab w:val="clear" w:pos="9072"/>
        <w:tab w:val="left" w:pos="5130"/>
      </w:tabs>
      <w:ind w:right="-993" w:hanging="851"/>
    </w:pPr>
    <w:r>
      <w:rPr>
        <w:noProof/>
      </w:rPr>
      <w:drawing>
        <wp:inline distT="0" distB="0" distL="0" distR="0" wp14:anchorId="3B53EC6F" wp14:editId="0C22EF1B">
          <wp:extent cx="6753225" cy="927735"/>
          <wp:effectExtent l="0" t="0" r="9525" b="5715"/>
          <wp:docPr id="1617682795" name="Image 1" descr="Une image contenant text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682795" name="Image 1" descr="Une image contenant texte, Polic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753225" cy="927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9A1C6D"/>
    <w:multiLevelType w:val="multilevel"/>
    <w:tmpl w:val="6DCA65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A607542"/>
    <w:multiLevelType w:val="multilevel"/>
    <w:tmpl w:val="4A2498B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31926324">
    <w:abstractNumId w:val="1"/>
  </w:num>
  <w:num w:numId="2" w16cid:durableId="1152209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98"/>
    <w:rsid w:val="00126698"/>
    <w:rsid w:val="001F1DB6"/>
    <w:rsid w:val="00626FAF"/>
    <w:rsid w:val="00B214F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21C98"/>
  <w15:docId w15:val="{4CF8C0F1-DB3A-4D4A-928C-492760BA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02BDF"/>
    <w:rPr>
      <w:b/>
      <w:bCs/>
    </w:rPr>
  </w:style>
  <w:style w:type="character" w:customStyle="1" w:styleId="En-tteCar">
    <w:name w:val="En-tête Car"/>
    <w:basedOn w:val="Policepardfaut"/>
    <w:uiPriority w:val="99"/>
    <w:qFormat/>
    <w:rsid w:val="007D750A"/>
  </w:style>
  <w:style w:type="character" w:customStyle="1" w:styleId="PieddepageCar">
    <w:name w:val="Pied de page Car"/>
    <w:basedOn w:val="Policepardfaut"/>
    <w:link w:val="Pieddepage"/>
    <w:uiPriority w:val="99"/>
    <w:qFormat/>
    <w:rsid w:val="007D750A"/>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lang/>
    </w:rPr>
  </w:style>
  <w:style w:type="paragraph" w:customStyle="1" w:styleId="En-tteetpieddepage">
    <w:name w:val="En-tête et pied de page"/>
    <w:basedOn w:val="Normal"/>
    <w:qFormat/>
  </w:style>
  <w:style w:type="paragraph" w:styleId="En-tte">
    <w:name w:val="header"/>
    <w:basedOn w:val="Normal"/>
    <w:uiPriority w:val="99"/>
    <w:unhideWhenUsed/>
    <w:rsid w:val="007D750A"/>
    <w:pPr>
      <w:tabs>
        <w:tab w:val="center" w:pos="4536"/>
        <w:tab w:val="right" w:pos="9072"/>
      </w:tabs>
      <w:spacing w:after="0" w:line="240" w:lineRule="auto"/>
    </w:pPr>
  </w:style>
  <w:style w:type="paragraph" w:styleId="Pieddepage">
    <w:name w:val="footer"/>
    <w:basedOn w:val="Normal"/>
    <w:link w:val="PieddepageCar"/>
    <w:uiPriority w:val="99"/>
    <w:unhideWhenUsed/>
    <w:rsid w:val="007D750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62732-C034-4BDE-9344-8B8FB6D1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413</Words>
  <Characters>2272</Characters>
  <Application>Microsoft Office Word</Application>
  <DocSecurity>0</DocSecurity>
  <Lines>18</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dc:description/>
  <cp:lastModifiedBy>Ligue de Normandie Tennis de Table</cp:lastModifiedBy>
  <cp:revision>3</cp:revision>
  <cp:lastPrinted>2023-05-16T15:26:00Z</cp:lastPrinted>
  <dcterms:created xsi:type="dcterms:W3CDTF">2023-05-16T14:03:00Z</dcterms:created>
  <dcterms:modified xsi:type="dcterms:W3CDTF">2023-05-16T14:05:00Z</dcterms:modified>
  <dc:language>fr-FR</dc:language>
</cp:coreProperties>
</file>